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94" w:rsidRDefault="00CE1894" w:rsidP="0091196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993300"/>
          <w:sz w:val="34"/>
          <w:lang w:eastAsia="ru-RU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i/>
          <w:iCs/>
          <w:noProof/>
          <w:color w:val="993300"/>
          <w:sz w:val="3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2510790</wp:posOffset>
            </wp:positionH>
            <wp:positionV relativeFrom="margin">
              <wp:posOffset>-243840</wp:posOffset>
            </wp:positionV>
            <wp:extent cx="3495675" cy="2305050"/>
            <wp:effectExtent l="19050" t="0" r="9525" b="0"/>
            <wp:wrapSquare wrapText="bothSides"/>
            <wp:docPr id="6" name="Рисунок 1" descr="f5521c58-8935-4328-be8f-5a17091be1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521c58-8935-4328-be8f-5a17091be1c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305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E1894" w:rsidRPr="00CE1894" w:rsidRDefault="00911969" w:rsidP="0091196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Helvetica"/>
          <w:b/>
          <w:bCs/>
          <w:i/>
          <w:iCs/>
          <w:color w:val="993300"/>
          <w:sz w:val="46"/>
          <w:lang w:eastAsia="ru-RU"/>
        </w:rPr>
      </w:pPr>
      <w:r w:rsidRPr="00CE1894">
        <w:rPr>
          <w:rFonts w:ascii="Cambria" w:eastAsia="Times New Roman" w:hAnsi="Cambria" w:cs="Helvetica"/>
          <w:b/>
          <w:bCs/>
          <w:i/>
          <w:iCs/>
          <w:color w:val="993300"/>
          <w:sz w:val="46"/>
          <w:lang w:eastAsia="ru-RU"/>
        </w:rPr>
        <w:t xml:space="preserve">Памятка </w:t>
      </w:r>
    </w:p>
    <w:p w:rsidR="00911969" w:rsidRPr="00CE1894" w:rsidRDefault="00911969" w:rsidP="0091196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Helvetica"/>
          <w:b/>
          <w:bCs/>
          <w:i/>
          <w:iCs/>
          <w:color w:val="993300"/>
          <w:sz w:val="46"/>
          <w:lang w:eastAsia="ru-RU"/>
        </w:rPr>
      </w:pPr>
      <w:r w:rsidRPr="00CE1894">
        <w:rPr>
          <w:rFonts w:ascii="Cambria" w:eastAsia="Times New Roman" w:hAnsi="Cambria" w:cs="Helvetica"/>
          <w:b/>
          <w:bCs/>
          <w:i/>
          <w:iCs/>
          <w:color w:val="993300"/>
          <w:sz w:val="46"/>
          <w:lang w:eastAsia="ru-RU"/>
        </w:rPr>
        <w:t xml:space="preserve">для родителей </w:t>
      </w:r>
    </w:p>
    <w:p w:rsidR="00CE1894" w:rsidRDefault="00911969" w:rsidP="0091196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Helvetica"/>
          <w:b/>
          <w:bCs/>
          <w:i/>
          <w:iCs/>
          <w:color w:val="993300"/>
          <w:sz w:val="46"/>
          <w:lang w:eastAsia="ru-RU"/>
        </w:rPr>
      </w:pPr>
      <w:r w:rsidRPr="00CE1894">
        <w:rPr>
          <w:rFonts w:ascii="Cambria" w:eastAsia="Times New Roman" w:hAnsi="Cambria" w:cs="Helvetica"/>
          <w:b/>
          <w:bCs/>
          <w:i/>
          <w:iCs/>
          <w:color w:val="993300"/>
          <w:sz w:val="46"/>
          <w:lang w:eastAsia="ru-RU"/>
        </w:rPr>
        <w:t xml:space="preserve">о безопасности детей </w:t>
      </w:r>
    </w:p>
    <w:p w:rsidR="00911969" w:rsidRPr="00911969" w:rsidRDefault="00911969" w:rsidP="0091196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Helvetica"/>
          <w:b/>
          <w:bCs/>
          <w:i/>
          <w:iCs/>
          <w:color w:val="993300"/>
          <w:sz w:val="46"/>
          <w:lang w:eastAsia="ru-RU"/>
        </w:rPr>
      </w:pPr>
      <w:r w:rsidRPr="00CE1894">
        <w:rPr>
          <w:rFonts w:ascii="Cambria" w:eastAsia="Times New Roman" w:hAnsi="Cambria" w:cs="Helvetica"/>
          <w:b/>
          <w:bCs/>
          <w:i/>
          <w:iCs/>
          <w:color w:val="993300"/>
          <w:sz w:val="46"/>
          <w:lang w:eastAsia="ru-RU"/>
        </w:rPr>
        <w:t>в летний период</w:t>
      </w:r>
    </w:p>
    <w:p w:rsidR="00911969" w:rsidRPr="00911969" w:rsidRDefault="00911969" w:rsidP="0091196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Helvetica"/>
          <w:color w:val="333333"/>
          <w:sz w:val="36"/>
          <w:szCs w:val="24"/>
          <w:lang w:eastAsia="ru-RU"/>
        </w:rPr>
      </w:pPr>
      <w:r w:rsidRPr="00911969">
        <w:rPr>
          <w:rFonts w:ascii="Cambria" w:eastAsia="Times New Roman" w:hAnsi="Cambria" w:cs="Helvetica"/>
          <w:color w:val="333333"/>
          <w:sz w:val="41"/>
          <w:szCs w:val="29"/>
          <w:lang w:eastAsia="ru-RU"/>
        </w:rPr>
        <w:t> </w:t>
      </w:r>
    </w:p>
    <w:p w:rsidR="00911969" w:rsidRPr="00911969" w:rsidRDefault="00911969" w:rsidP="00CE1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1969" w:rsidRPr="00911969" w:rsidRDefault="00911969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дети были отдохнувшими, здоровыми и живыми,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911969" w:rsidRPr="00911969" w:rsidRDefault="00911969" w:rsidP="009119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формируйте у детей навыки обеспечения личной безопасности;</w:t>
      </w:r>
    </w:p>
    <w:p w:rsidR="00911969" w:rsidRPr="00911969" w:rsidRDefault="00911969" w:rsidP="009119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с детьми индивидуальные беседы, объяснив важные правила, соблюдение которых поможет сохранить жизнь;</w:t>
      </w:r>
    </w:p>
    <w:p w:rsidR="00911969" w:rsidRPr="00911969" w:rsidRDefault="00911969" w:rsidP="009119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проблему свободного времени детей;</w:t>
      </w:r>
    </w:p>
    <w:p w:rsidR="00911969" w:rsidRPr="00911969" w:rsidRDefault="004D1507" w:rsidP="009119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5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</w:t>
      </w:r>
      <w:r w:rsidR="00911969" w:rsidRPr="004D15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омните</w:t>
      </w:r>
      <w:r w:rsidR="00911969" w:rsidRPr="0091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  <w:r w:rsidR="00911969"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Поздним вечером и ночью (с 23.00 до 6.00 часов в летний период) детям и подросткам законодательно запрещено появляться на улице без сопровождения взрослых;</w:t>
      </w:r>
    </w:p>
    <w:p w:rsidR="00911969" w:rsidRPr="00911969" w:rsidRDefault="00911969" w:rsidP="009119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будьте в курсе, где и с кем ваш ребенок, контролируйте место пребывания детей;</w:t>
      </w:r>
    </w:p>
    <w:p w:rsidR="00911969" w:rsidRPr="00911969" w:rsidRDefault="00911969" w:rsidP="009119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911969" w:rsidRPr="00911969" w:rsidRDefault="00911969" w:rsidP="009119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детям, что ни при каких обстоятельствах нельзя садиться в машину с незнакомыми людьми;</w:t>
      </w:r>
    </w:p>
    <w:p w:rsidR="00911969" w:rsidRPr="00911969" w:rsidRDefault="00911969" w:rsidP="009119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911969" w:rsidRPr="00911969" w:rsidRDefault="00911969" w:rsidP="009119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и игры на воде кроме удовольствия несут угрозу жизни и здоровью детей.</w:t>
      </w:r>
    </w:p>
    <w:p w:rsidR="00911969" w:rsidRPr="00911969" w:rsidRDefault="00911969" w:rsidP="009119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в воде, не спускайте с него глаз, не отвлекайтесь - подчас минута может обернуться трагедией;</w:t>
      </w:r>
    </w:p>
    <w:p w:rsidR="00911969" w:rsidRPr="00911969" w:rsidRDefault="00911969" w:rsidP="009119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объясните детям, что они не должны купаться в одиночку, а также нырять в незнакомом месте;</w:t>
      </w:r>
    </w:p>
    <w:p w:rsidR="00911969" w:rsidRPr="00911969" w:rsidRDefault="00911969" w:rsidP="009119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911969" w:rsidRPr="00911969" w:rsidRDefault="00911969" w:rsidP="009119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911969" w:rsidRPr="00911969" w:rsidRDefault="00911969" w:rsidP="009119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911969" w:rsidRPr="00911969" w:rsidRDefault="00911969" w:rsidP="009119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изучите с детьми правила езды на велосипедах, квадроциклах, скутерах, мопедах, мотоциклах.</w:t>
      </w:r>
    </w:p>
    <w:p w:rsidR="00911969" w:rsidRPr="00911969" w:rsidRDefault="00911969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5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Помните!</w:t>
      </w: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Детям, не достигшим 14 лет, запрещено управлять велосипедом на автомагистралях и приравненных к ним дорогам.</w:t>
      </w:r>
    </w:p>
    <w:p w:rsidR="00911969" w:rsidRPr="00911969" w:rsidRDefault="00911969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предельно осторожны с огнем. Обратите внимание детей на наиболее распространенные случаи пожаров из-за неосторожного обращения с огнем: детская шалость с огнем; непотушенные угли, шлак, зола, костры; незатушенные окурки, спички; сжигание мусора владельцами дач и садовых участков на опушках леса; поджог травы, короткое замыкание, эксплуатация электротехнических устройств, бытовых приборов, печей.</w:t>
      </w:r>
    </w:p>
    <w:p w:rsidR="00911969" w:rsidRPr="00911969" w:rsidRDefault="00911969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 и будет применять. Вы должны регулярно их напоминать.</w:t>
      </w:r>
    </w:p>
    <w:p w:rsidR="00911969" w:rsidRPr="00911969" w:rsidRDefault="00911969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жизни и здоровья детей - главная обязанность взрослых!</w:t>
      </w:r>
    </w:p>
    <w:p w:rsidR="00911969" w:rsidRPr="00911969" w:rsidRDefault="00911969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 от падений с высоты гибнет огромное количество детей. Будьте бдительны! Никогда не держите окна открытыми, если дома ребенок!</w:t>
      </w:r>
    </w:p>
    <w:p w:rsidR="00911969" w:rsidRPr="00911969" w:rsidRDefault="00911969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из окон выпадают дети в возрасте от года (когда ребенок начинает ходить) и до 5-6 лет. Почему вообще это происходит? За последние годы количество пластиковых окон в наших домах увеличилось в разы, с одной стороны – это хорошо, новые окна - удобство и чистота, но, с другой стороны, родители должны понимать ту опасность, которая кроется в новом окне. Когда мы сами были детьми, в наших домах стояли старые деревянные рамы, открыть которые было достаточно сложно даже взрослому человеку.</w:t>
      </w:r>
    </w:p>
    <w:p w:rsidR="00911969" w:rsidRPr="00911969" w:rsidRDefault="00911969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пластиковое окно открывается очень легко, а, если оно снабжено ещё и антимоскитной сеткой, то в таком случае оно становится ещё более опасным для ребенка. Он подсознательно воспринимает москитную сетку как защитный барьер, опирается на неё и происходит непоправимое.</w:t>
      </w:r>
    </w:p>
    <w:p w:rsidR="00911969" w:rsidRPr="00911969" w:rsidRDefault="00911969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родители разрешают своим детям играть на подоконниках – этого не нужно делать, чтобы ребенок не привыкал к тому, что окно и подоконник – это место для его игр и развлечений.</w:t>
      </w:r>
    </w:p>
    <w:p w:rsidR="00911969" w:rsidRPr="00911969" w:rsidRDefault="00911969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кажется, что Вы рядом, но секунда, на которую Вы отвлечетесь, может стать последней в жизни Вашего ребенка!</w:t>
      </w:r>
    </w:p>
    <w:p w:rsidR="00911969" w:rsidRPr="00911969" w:rsidRDefault="00911969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Статистика детских травм за последние 5-6 лет все больше пугает детских врачей – среди ДТП, ожогов и других трагедий, которые могут произойти с маленьким человеком, все более прочное место занимают травмы, которые получают дети при падении из окон.</w:t>
      </w:r>
    </w:p>
    <w:p w:rsidR="00CE1894" w:rsidRDefault="00911969" w:rsidP="004D150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оставляйте ребенка без присмотра!</w:t>
      </w:r>
      <w:r w:rsidR="004D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на окна блокираторы, чтобы ребенок не мог самостоятельно открыть окно!</w:t>
      </w:r>
      <w:r w:rsidRPr="0091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CE1894" w:rsidRDefault="00CE1894" w:rsidP="004D150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E1894" w:rsidRDefault="00CE1894" w:rsidP="004D150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E1894" w:rsidRDefault="00CE1894" w:rsidP="004D150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E1894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1082040</wp:posOffset>
            </wp:positionH>
            <wp:positionV relativeFrom="margin">
              <wp:align>top</wp:align>
            </wp:positionV>
            <wp:extent cx="3768725" cy="2828925"/>
            <wp:effectExtent l="19050" t="0" r="3175" b="0"/>
            <wp:wrapSquare wrapText="bothSides"/>
            <wp:docPr id="7" name="Рисунок 2" descr="1-131028043411-phpapp02-thumbnail-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31028043411-phpapp02-thumbnail-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87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1969" w:rsidRPr="009119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Уважаемые родители, не забывайте, </w:t>
      </w:r>
    </w:p>
    <w:p w:rsidR="00CE1894" w:rsidRDefault="00911969" w:rsidP="004D150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что вашим детям нужна помощь и внимание, </w:t>
      </w:r>
    </w:p>
    <w:p w:rsidR="00911969" w:rsidRPr="00911969" w:rsidRDefault="00911969" w:rsidP="004D150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особенно в летний период.</w:t>
      </w:r>
    </w:p>
    <w:p w:rsidR="00911969" w:rsidRPr="00911969" w:rsidRDefault="00911969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Во-первых:</w:t>
      </w: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 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</w:p>
    <w:p w:rsidR="00911969" w:rsidRPr="00911969" w:rsidRDefault="00911969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</w:t>
      </w: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ваш ребёнок должен усвоить:</w:t>
      </w:r>
    </w:p>
    <w:p w:rsidR="00911969" w:rsidRPr="00911969" w:rsidRDefault="00911969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взрослых на дорогу выходить нельзя, идешь со взрослым за руку, не вырывайся, не сходи с тротуара;</w:t>
      </w:r>
    </w:p>
    <w:p w:rsidR="00911969" w:rsidRPr="00911969" w:rsidRDefault="00911969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по улице следует спокойным шагом, придерживаясь правой стороны тротуара;</w:t>
      </w:r>
    </w:p>
    <w:p w:rsidR="00911969" w:rsidRPr="00911969" w:rsidRDefault="00911969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911969" w:rsidRPr="00911969" w:rsidRDefault="00911969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проезжая часть предназначена только для транспортных средств;</w:t>
      </w:r>
      <w:r w:rsidRPr="0091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транспорта на дороге регулируется сигналами светофора;</w:t>
      </w:r>
    </w:p>
    <w:p w:rsidR="00911969" w:rsidRPr="00911969" w:rsidRDefault="00911969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общественном транспорте не высовываться из окон, не выставлять руки и какие-либо предметы.</w:t>
      </w:r>
    </w:p>
    <w:p w:rsidR="00911969" w:rsidRPr="00911969" w:rsidRDefault="00911969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Во-вторых:</w:t>
      </w: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выезде на природу имейте в виду, что</w:t>
      </w:r>
      <w:r w:rsidRPr="0091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911969" w:rsidRPr="00911969" w:rsidRDefault="00911969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к водоемам без присмотра со стороны взрослых допускать нельзя;</w:t>
      </w:r>
      <w:r w:rsidRPr="0091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купающимся ребёнком должно вестись непрерывное наблюдение;</w:t>
      </w:r>
      <w:r w:rsidRPr="0091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купания запретить спрыгивание детей в воду и ныряние с перил ограждения или с берега;</w:t>
      </w:r>
    </w:p>
    <w:p w:rsidR="00911969" w:rsidRPr="00911969" w:rsidRDefault="00911969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решительно пресекать шалости детей на воде.</w:t>
      </w:r>
    </w:p>
    <w:p w:rsidR="00911969" w:rsidRPr="00911969" w:rsidRDefault="00911969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В-третьих:</w:t>
      </w: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постоянно напоминайте вашему ребёнку о правилах безопасности на улице и дома. Ежедневно повторяйте ребёнку:</w:t>
      </w:r>
    </w:p>
    <w:p w:rsidR="00911969" w:rsidRPr="00911969" w:rsidRDefault="00911969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уходи далеко от своего дома, двора.</w:t>
      </w:r>
    </w:p>
    <w:p w:rsidR="00911969" w:rsidRPr="00911969" w:rsidRDefault="00911969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бери ничего у незнакомых людей на улице.</w:t>
      </w:r>
    </w:p>
    <w:p w:rsidR="00911969" w:rsidRPr="00911969" w:rsidRDefault="00911969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отходи в сторону.</w:t>
      </w:r>
    </w:p>
    <w:p w:rsidR="00911969" w:rsidRPr="00911969" w:rsidRDefault="00911969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 компании незнакомых подростков.</w:t>
      </w:r>
    </w:p>
    <w:p w:rsidR="00911969" w:rsidRPr="00911969" w:rsidRDefault="00911969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безлюдных мест, оврагов, пустырей, заброшенных домов, сараев, чердаков, подвалов.</w:t>
      </w:r>
    </w:p>
    <w:p w:rsidR="00911969" w:rsidRPr="00911969" w:rsidRDefault="00911969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911969" w:rsidRPr="00911969" w:rsidRDefault="00911969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дверь людям, которых не знаешь.</w:t>
      </w:r>
    </w:p>
    <w:p w:rsidR="00911969" w:rsidRPr="00911969" w:rsidRDefault="00911969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садись в чужую машину.</w:t>
      </w:r>
    </w:p>
    <w:p w:rsidR="00911969" w:rsidRPr="00911969" w:rsidRDefault="00911969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предложения незнакомых отвечай: "Нет!" и немедленно уходи от них туда, где есть люди.</w:t>
      </w:r>
    </w:p>
    <w:p w:rsidR="00911969" w:rsidRPr="00911969" w:rsidRDefault="00911969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стесняйся звать людей на помощь на улице, в транспорте, в подъезде.</w:t>
      </w:r>
    </w:p>
    <w:p w:rsidR="00911969" w:rsidRPr="00911969" w:rsidRDefault="00911969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минуту опасности, когда тебя пытаются схватить, применяют силу, кричи, вырывайся, убегай.</w:t>
      </w:r>
    </w:p>
    <w:p w:rsidR="009344CD" w:rsidRDefault="009344CD" w:rsidP="004D150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4413885</wp:posOffset>
            </wp:positionV>
            <wp:extent cx="2190750" cy="1952625"/>
            <wp:effectExtent l="19050" t="0" r="0" b="0"/>
            <wp:wrapSquare wrapText="bothSides"/>
            <wp:docPr id="12" name="Рисунок 4" descr="260213_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0213_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44CD" w:rsidRDefault="009344CD" w:rsidP="004D150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D1507" w:rsidRDefault="00911969" w:rsidP="004D150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15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Помните!</w:t>
      </w:r>
      <w:r w:rsidRPr="009119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9344CD" w:rsidRDefault="00911969" w:rsidP="004D150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Ребенок берёт пример с вас – родителей! </w:t>
      </w:r>
    </w:p>
    <w:p w:rsidR="00CE1894" w:rsidRDefault="00911969" w:rsidP="004D150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Пусть ваш пример учит дисциплинированному поведению ребёнка на улице и дома.</w:t>
      </w:r>
    </w:p>
    <w:p w:rsidR="00911969" w:rsidRPr="00911969" w:rsidRDefault="00911969" w:rsidP="004D150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Сделайте все возможное, чтобы оградить детей от несчастных случаев!</w:t>
      </w:r>
    </w:p>
    <w:p w:rsidR="009344CD" w:rsidRDefault="009344CD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44CD" w:rsidRDefault="009344CD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969" w:rsidRPr="00911969" w:rsidRDefault="00911969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травматизма у детей</w:t>
      </w:r>
    </w:p>
    <w:p w:rsidR="00911969" w:rsidRPr="00911969" w:rsidRDefault="00911969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травматизм и его предупреждение – очень важная и серьезная проблема, особенно в период летних каникул, когда дети больше располагают свободным временем, чаще находятся на улице и остаются без присмотра взрослых.</w:t>
      </w:r>
    </w:p>
    <w:p w:rsidR="00911969" w:rsidRPr="00911969" w:rsidRDefault="00911969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большое разнообразие травм у детей, причины, вызывающие их, типичны. Прежде всего, это неблагоустроенность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911969" w:rsidRPr="00911969" w:rsidRDefault="00911969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Взрослые обязаны предупреждать возможные риски и ограждать детей от них.</w:t>
      </w:r>
    </w:p>
    <w:p w:rsidR="00911969" w:rsidRPr="00911969" w:rsidRDefault="00911969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родителей по предупреждению травматизма должна идти в следующих направлениях:</w:t>
      </w:r>
    </w:p>
    <w:p w:rsidR="00911969" w:rsidRPr="00911969" w:rsidRDefault="00911969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Устранение травмоопасных ситуаций.</w:t>
      </w:r>
    </w:p>
    <w:p w:rsidR="00911969" w:rsidRPr="00911969" w:rsidRDefault="00911969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обучение детей основам профилактики травматизма. Важно при этом не развить у ребенка чувства робости и страха, а, наоборот, внушить ему, что опасности можно избежать, если вести себя правильно.</w:t>
      </w:r>
    </w:p>
    <w:p w:rsidR="00911969" w:rsidRPr="00911969" w:rsidRDefault="00911969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 встречающийся травматизм у детей – бытовой.</w:t>
      </w:r>
    </w:p>
    <w:p w:rsidR="00911969" w:rsidRPr="00911969" w:rsidRDefault="00911969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травм, которые дети могут получить дома, и их причины:</w:t>
      </w:r>
      <w:r w:rsidRPr="0091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ожог от горячей плиты, посуды, пищи, кипятка, пара, утюга, других электроприборов и открытого огня;</w:t>
      </w:r>
    </w:p>
    <w:p w:rsidR="00911969" w:rsidRPr="00911969" w:rsidRDefault="00911969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падение с кровати, окна, стола и ступенек;</w:t>
      </w:r>
    </w:p>
    <w:p w:rsidR="00911969" w:rsidRPr="00911969" w:rsidRDefault="00911969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удушье от мелких предметов (монет, пуговиц, гаек и др.);</w:t>
      </w:r>
      <w:r w:rsidRPr="0091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отравление бытовыми химическими веществами (инсектицидами, моющими жидкостями, отбеливателями и др.);</w:t>
      </w:r>
    </w:p>
    <w:p w:rsidR="00911969" w:rsidRPr="00911969" w:rsidRDefault="00911969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поражение электрическим током от неисправных электроприборов, обнаженных проводов, от втыкания игл, ножей и других металлических предметов в розетки и настенную проводку.</w:t>
      </w:r>
    </w:p>
    <w:p w:rsidR="00911969" w:rsidRPr="00911969" w:rsidRDefault="00911969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Падения</w:t>
      </w:r>
    </w:p>
    <w:p w:rsidR="00911969" w:rsidRPr="00911969" w:rsidRDefault="00911969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Падение - распространенная причина ушибов, переломов костей и серьезных травм головы. Их можно предотвратить, если:</w:t>
      </w:r>
    </w:p>
    <w:p w:rsidR="00911969" w:rsidRPr="00911969" w:rsidRDefault="00911969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разрешать детям лазить в опасных местах;</w:t>
      </w:r>
    </w:p>
    <w:p w:rsidR="00911969" w:rsidRPr="00911969" w:rsidRDefault="00911969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ограждения на ступеньках, окнах и балконах.</w:t>
      </w:r>
    </w:p>
    <w:p w:rsidR="00911969" w:rsidRPr="00911969" w:rsidRDefault="00911969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летнее время зоной повышенной опасности становятся детские площадки, а особенно качели.</w:t>
      </w:r>
    </w:p>
    <w:p w:rsidR="00911969" w:rsidRPr="00911969" w:rsidRDefault="00911969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Порезы</w:t>
      </w:r>
    </w:p>
    <w:p w:rsidR="00911969" w:rsidRPr="00911969" w:rsidRDefault="00911969" w:rsidP="004D1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 Ножи, лезвия и ножницы необходимо держать в недоступных для детей местах. Старших детей надо научить осторожному обращению с этими предметами. Можно избежать многих травм, если объяснять детям, что бросаться камнями и другими острыми предметами, играть с ножами или ножницами очень опасно. 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  <w:r w:rsidRPr="0091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        Травматизм на дороге.</w:t>
      </w:r>
    </w:p>
    <w:p w:rsidR="00911969" w:rsidRPr="00911969" w:rsidRDefault="00911969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всевозможных травм на травму, полученную в ДТП, приходится каждая двухсотая. Но последствия их очень серьезны.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100, которые попали в ДТП, оказались под колесами другой машины. Дети должны знать и соблюдать ПДД, когда переходят дорогу.</w:t>
      </w:r>
    </w:p>
    <w:p w:rsidR="00911969" w:rsidRPr="00911969" w:rsidRDefault="00911969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Несчастные случаи при езде на велосипеде 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</w:t>
      </w:r>
    </w:p>
    <w:p w:rsidR="00911969" w:rsidRPr="00911969" w:rsidRDefault="00911969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ни одно увлечение детей не приводило к такому наплыву раненых, как роллинг (катание на роликовых коньках), который в последнее время стал особенно популярным. В роллинге слишком высоки требования к владению телом - малейший сбой приводит к падению, что всегда чревато травмой. Покупая ребенку роликовые коньки, научите стоять на них и перемещаться. Обязательно приобретите наколенники, налокотники, напульсники и шлем. Это предупредит основные травмы. Научите правильно падать - вперед на колени, а затем на руки. Кататься нужно подальше от автомобильных дорог. Научите детей избегать высоких скоростей, следить за рельефом дороги, быть внимательным.</w:t>
      </w:r>
    </w:p>
    <w:p w:rsidR="00911969" w:rsidRPr="00911969" w:rsidRDefault="00911969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Ожоги</w:t>
      </w:r>
    </w:p>
    <w:p w:rsidR="00911969" w:rsidRPr="00911969" w:rsidRDefault="00911969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Ожогов можно избежать, если:</w:t>
      </w:r>
    </w:p>
    <w:p w:rsidR="00911969" w:rsidRPr="00911969" w:rsidRDefault="00911969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 детей подальше от горячей плиты, пищи и утюга;</w:t>
      </w:r>
      <w:r w:rsidRPr="0091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плиты достаточно высоко или откручивать ручки конфорок, чтобы дети не могли до них достать;</w:t>
      </w:r>
    </w:p>
    <w:p w:rsidR="00911969" w:rsidRPr="00911969" w:rsidRDefault="00911969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 детей подальше от открытого огня, пламени свечи, костров, взрывов петард;</w:t>
      </w:r>
    </w:p>
    <w:p w:rsidR="00911969" w:rsidRPr="00911969" w:rsidRDefault="00911969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прятать от детей легковоспламеняющиеся жидкости, такие, как бензин, керосин, а также спички, свечи, зажигалки, бенгальские огни, петарды.</w:t>
      </w:r>
    </w:p>
    <w:p w:rsidR="00911969" w:rsidRPr="00911969" w:rsidRDefault="00911969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Отравления</w:t>
      </w:r>
    </w:p>
    <w:p w:rsidR="00911969" w:rsidRPr="00911969" w:rsidRDefault="00911969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Ядовитые вещества, медикаменты, отбеливатели, кислоты и горючее ни в коем случае нельзя хранить в бутылках для пищевых продуктов - дети могут по ошибке их выпить. Такие вещества следует держать в плотно закрытых маркированных контейнерах, в недоступном для детей месте.</w:t>
      </w:r>
    </w:p>
    <w:p w:rsidR="00911969" w:rsidRPr="00911969" w:rsidRDefault="00911969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Медикаменты также необходимо хранить в недоступных для детей местах.</w:t>
      </w:r>
    </w:p>
    <w:p w:rsidR="00911969" w:rsidRPr="00911969" w:rsidRDefault="00911969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Поражение электрическим током</w:t>
      </w:r>
    </w:p>
    <w:p w:rsidR="00911969" w:rsidRPr="00911969" w:rsidRDefault="00911969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CE1894" w:rsidRDefault="00911969" w:rsidP="00CE189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Очень важно для взрослых – самим правильно вести себя во всех ситуациях, демонстрируя детям безопасный образ жизни. </w:t>
      </w:r>
    </w:p>
    <w:p w:rsidR="00911969" w:rsidRPr="00911969" w:rsidRDefault="00CE1894" w:rsidP="00CE1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</w:t>
      </w:r>
      <w:r w:rsidR="00911969" w:rsidRPr="0091196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Не забывайте, что пример взрослого для ребенка заразителен!</w:t>
      </w:r>
    </w:p>
    <w:p w:rsidR="00911969" w:rsidRDefault="00911969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1894" w:rsidRDefault="00CE1894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894" w:rsidRPr="00911969" w:rsidRDefault="00CE1894" w:rsidP="0091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379" w:rsidRPr="00CE1894" w:rsidRDefault="00CE1894" w:rsidP="00CE1894">
      <w:pPr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CE1894">
        <w:rPr>
          <w:rFonts w:ascii="Times New Roman" w:hAnsi="Times New Roman" w:cs="Times New Roman"/>
          <w:sz w:val="24"/>
          <w:szCs w:val="28"/>
        </w:rPr>
        <w:t>Подготовила Бобкова Е.Г., педагог социальный</w:t>
      </w:r>
    </w:p>
    <w:sectPr w:rsidR="00507379" w:rsidRPr="00CE1894" w:rsidSect="00507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B01FE"/>
    <w:multiLevelType w:val="multilevel"/>
    <w:tmpl w:val="3B08F9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69"/>
    <w:rsid w:val="00333A93"/>
    <w:rsid w:val="00414DEC"/>
    <w:rsid w:val="004D1507"/>
    <w:rsid w:val="00507379"/>
    <w:rsid w:val="005C0FAB"/>
    <w:rsid w:val="00911969"/>
    <w:rsid w:val="009344CD"/>
    <w:rsid w:val="00CE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9B53F-38E4-4FF4-A653-EEF280E4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19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1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Бобкова</dc:creator>
  <cp:lastModifiedBy>User</cp:lastModifiedBy>
  <cp:revision>2</cp:revision>
  <dcterms:created xsi:type="dcterms:W3CDTF">2020-05-25T07:26:00Z</dcterms:created>
  <dcterms:modified xsi:type="dcterms:W3CDTF">2020-05-25T07:26:00Z</dcterms:modified>
</cp:coreProperties>
</file>