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FD" w:rsidRPr="00D074B5" w:rsidRDefault="000467FD" w:rsidP="00D074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74B5">
        <w:rPr>
          <w:rFonts w:ascii="Times New Roman" w:hAnsi="Times New Roman" w:cs="Times New Roman"/>
          <w:b/>
          <w:color w:val="000000"/>
          <w:sz w:val="28"/>
          <w:szCs w:val="28"/>
        </w:rPr>
        <w:t>Порт-Артур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4B5">
        <w:rPr>
          <w:color w:val="222222"/>
          <w:sz w:val="28"/>
          <w:szCs w:val="28"/>
          <w:shd w:val="clear" w:color="auto" w:fill="FFFFFF"/>
        </w:rPr>
        <w:t>На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первый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взгляд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дом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особо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ничем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не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выделяется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из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застройки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центральной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части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города: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прекрасное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двухэтажное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здание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из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добротного</w:t>
      </w:r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74B5">
        <w:rPr>
          <w:color w:val="222222"/>
          <w:sz w:val="28"/>
          <w:szCs w:val="28"/>
          <w:shd w:val="clear" w:color="auto" w:fill="FFFFFF"/>
        </w:rPr>
        <w:t>розенберговского</w:t>
      </w:r>
      <w:proofErr w:type="spellEnd"/>
      <w:r w:rsidR="00D074B5">
        <w:rPr>
          <w:color w:val="222222"/>
          <w:sz w:val="28"/>
          <w:szCs w:val="28"/>
          <w:shd w:val="clear" w:color="auto" w:fill="FFFFFF"/>
        </w:rPr>
        <w:t xml:space="preserve"> </w:t>
      </w:r>
      <w:r w:rsidRPr="00D074B5">
        <w:rPr>
          <w:color w:val="222222"/>
          <w:sz w:val="28"/>
          <w:szCs w:val="28"/>
          <w:shd w:val="clear" w:color="auto" w:fill="FFFFFF"/>
        </w:rPr>
        <w:t>кирпича.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стоит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только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пройти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двор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–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ты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будто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оказываешься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другом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столетии,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другом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городе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даже,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кажется,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среди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каких-то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других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людей.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всех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сторон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вокруг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–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высокие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стены,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словно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ты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внутри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огромного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каменного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колодца,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над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головой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–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синий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квадрат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неба,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даже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часах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как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будто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замерли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стрелки.</w:t>
      </w:r>
      <w:r w:rsidR="00D074B5">
        <w:rPr>
          <w:color w:val="000000"/>
          <w:sz w:val="28"/>
          <w:szCs w:val="28"/>
        </w:rPr>
        <w:t xml:space="preserve"> 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4B5">
        <w:rPr>
          <w:color w:val="000000"/>
          <w:sz w:val="28"/>
          <w:szCs w:val="28"/>
        </w:rPr>
        <w:t>Это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самое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загадочное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городе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здание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таким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же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таинственным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названием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–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Порт-Артур.</w:t>
      </w:r>
      <w:r w:rsidR="00D074B5">
        <w:rPr>
          <w:color w:val="000000"/>
          <w:sz w:val="28"/>
          <w:szCs w:val="28"/>
        </w:rPr>
        <w:t xml:space="preserve"> 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074B5">
        <w:rPr>
          <w:noProof/>
          <w:sz w:val="28"/>
          <w:szCs w:val="28"/>
        </w:rPr>
        <w:drawing>
          <wp:inline distT="0" distB="0" distL="0" distR="0">
            <wp:extent cx="4020820" cy="2552065"/>
            <wp:effectExtent l="0" t="0" r="0" b="635"/>
            <wp:docPr id="2" name="Рисунок 2" descr="Описание: C:\Users\Библиотека-2\Desktop\прыдняпроуе\Дом Порт-Артур\SV7_63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Библиотека-2\Desktop\прыдняпроуе\Дом Порт-Артур\SV7_63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20" cy="255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4B5">
        <w:rPr>
          <w:color w:val="000000"/>
          <w:sz w:val="28"/>
          <w:szCs w:val="28"/>
        </w:rPr>
        <w:t>Затейливый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архитектурный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рисунок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внутренних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стенах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здания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привлекает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сюда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многих</w:t>
      </w:r>
      <w:r w:rsidR="00D074B5">
        <w:rPr>
          <w:color w:val="000000"/>
          <w:sz w:val="28"/>
          <w:szCs w:val="28"/>
        </w:rPr>
        <w:t xml:space="preserve"> </w:t>
      </w:r>
      <w:proofErr w:type="spellStart"/>
      <w:r w:rsidRPr="00D074B5">
        <w:rPr>
          <w:color w:val="000000"/>
          <w:sz w:val="28"/>
          <w:szCs w:val="28"/>
        </w:rPr>
        <w:t>бобруйских</w:t>
      </w:r>
      <w:proofErr w:type="spellEnd"/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любителей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фотографии.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круглом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окне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размером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человеческий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рост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фотографируются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влюбленные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пары,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глубине</w:t>
      </w:r>
      <w:r w:rsidR="00D074B5">
        <w:rPr>
          <w:color w:val="000000"/>
          <w:sz w:val="28"/>
          <w:szCs w:val="28"/>
        </w:rPr>
        <w:t xml:space="preserve">  </w:t>
      </w:r>
      <w:r w:rsidRPr="00D074B5">
        <w:rPr>
          <w:color w:val="000000"/>
          <w:sz w:val="28"/>
          <w:szCs w:val="28"/>
        </w:rPr>
        <w:t>арки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любят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устраивать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романтичные</w:t>
      </w:r>
      <w:r w:rsidR="00D074B5">
        <w:rPr>
          <w:color w:val="000000"/>
          <w:sz w:val="28"/>
          <w:szCs w:val="28"/>
        </w:rPr>
        <w:t xml:space="preserve"> </w:t>
      </w:r>
      <w:proofErr w:type="spellStart"/>
      <w:r w:rsidRPr="00D074B5">
        <w:rPr>
          <w:color w:val="000000"/>
          <w:sz w:val="28"/>
          <w:szCs w:val="28"/>
        </w:rPr>
        <w:t>фотосессии</w:t>
      </w:r>
      <w:proofErr w:type="spellEnd"/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невесты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белоснежных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платьях…</w:t>
      </w:r>
      <w:r w:rsidR="00D074B5">
        <w:rPr>
          <w:color w:val="000000"/>
          <w:sz w:val="28"/>
          <w:szCs w:val="28"/>
        </w:rPr>
        <w:t xml:space="preserve"> 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4B5">
        <w:rPr>
          <w:color w:val="000000"/>
          <w:sz w:val="28"/>
          <w:szCs w:val="28"/>
        </w:rPr>
        <w:t>История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этого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загадочного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здания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весьма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любопытна.</w:t>
      </w:r>
      <w:r w:rsidR="00D074B5">
        <w:rPr>
          <w:color w:val="000000"/>
          <w:sz w:val="28"/>
          <w:szCs w:val="28"/>
        </w:rPr>
        <w:t xml:space="preserve"> </w:t>
      </w:r>
      <w:proofErr w:type="spellStart"/>
      <w:r w:rsidRPr="00D074B5">
        <w:rPr>
          <w:color w:val="000000"/>
          <w:sz w:val="28"/>
          <w:szCs w:val="28"/>
        </w:rPr>
        <w:t>Во</w:t>
      </w:r>
      <w:r w:rsidRPr="00D074B5">
        <w:rPr>
          <w:color w:val="000000"/>
          <w:sz w:val="28"/>
          <w:szCs w:val="28"/>
        </w:rPr>
        <w:noBreakHyphen/>
        <w:t>первых</w:t>
      </w:r>
      <w:proofErr w:type="spellEnd"/>
      <w:r w:rsidRPr="00D074B5">
        <w:rPr>
          <w:color w:val="000000"/>
          <w:sz w:val="28"/>
          <w:szCs w:val="28"/>
        </w:rPr>
        <w:t>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откуда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такое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необычное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название?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Объясняет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это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легенда.</w:t>
      </w:r>
      <w:r w:rsidR="00D074B5">
        <w:rPr>
          <w:color w:val="000000"/>
          <w:sz w:val="28"/>
          <w:szCs w:val="28"/>
        </w:rPr>
        <w:t xml:space="preserve"> 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4B5">
        <w:rPr>
          <w:color w:val="000000"/>
          <w:sz w:val="28"/>
          <w:szCs w:val="28"/>
        </w:rPr>
        <w:t>Это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дом-крепость,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названный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так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честь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города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Порт-Артур.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Здание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действительно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построено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периметру,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образует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прямоугольник,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из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внутреннего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дворика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есть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два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входа-выхода,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расположенных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друг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напротив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друга.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есть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если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эти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«ворота»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закрыть,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дом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правда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превратится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неприступную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крепость.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возводился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он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время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Русско-японской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войны,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когда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слуху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была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оборона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города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Порт-Артур.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4B5">
        <w:rPr>
          <w:noProof/>
          <w:sz w:val="28"/>
          <w:szCs w:val="28"/>
        </w:rPr>
        <w:drawing>
          <wp:inline distT="0" distB="0" distL="0" distR="0">
            <wp:extent cx="3768023" cy="1811984"/>
            <wp:effectExtent l="19050" t="0" r="3877" b="0"/>
            <wp:docPr id="5" name="Рисунок 5" descr="http://www.websmi.by/wp-content/uploads/2017/04/IMG_86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websmi.by/wp-content/uploads/2017/04/IMG_86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606" cy="18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4B5">
        <w:rPr>
          <w:color w:val="000000"/>
          <w:sz w:val="28"/>
          <w:szCs w:val="28"/>
        </w:rPr>
        <w:lastRenderedPageBreak/>
        <w:t>Сходство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военным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бастионом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у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Порт-Артура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еще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благодаря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красному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кирпичу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Розенберга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—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невероятно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прочному,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фирменными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вензелями.</w:t>
      </w:r>
      <w:r w:rsidR="00D074B5">
        <w:rPr>
          <w:color w:val="000000"/>
          <w:sz w:val="28"/>
          <w:szCs w:val="28"/>
        </w:rPr>
        <w:t xml:space="preserve"> 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74B5">
        <w:rPr>
          <w:noProof/>
          <w:sz w:val="28"/>
          <w:szCs w:val="28"/>
        </w:rPr>
        <w:drawing>
          <wp:inline distT="0" distB="0" distL="0" distR="0">
            <wp:extent cx="3876085" cy="2727016"/>
            <wp:effectExtent l="19050" t="0" r="0" b="0"/>
            <wp:docPr id="1" name="Рисунок 1" descr="Описание: C:\Users\Библиотека-2\Desktop\прыдняпроуе\Дом Порт-Артур\20210304_1332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Библиотека-2\Desktop\прыдняпроуе\Дом Порт-Артур\20210304_1332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4" cy="2729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городе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есть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четырнадцать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памятников,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включенных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Государственный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список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историко-культурных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ценностей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Республики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Беларусь.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Например,</w:t>
      </w:r>
      <w:r w:rsidR="00D074B5">
        <w:rPr>
          <w:color w:val="000000"/>
          <w:sz w:val="28"/>
          <w:szCs w:val="28"/>
        </w:rPr>
        <w:t xml:space="preserve"> </w:t>
      </w:r>
      <w:proofErr w:type="spellStart"/>
      <w:r w:rsidRPr="00D074B5">
        <w:rPr>
          <w:color w:val="000000"/>
          <w:sz w:val="28"/>
          <w:szCs w:val="28"/>
        </w:rPr>
        <w:t>Бобруйская</w:t>
      </w:r>
      <w:proofErr w:type="spellEnd"/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крепость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или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некоторые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здания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бывших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городских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особняков.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Однако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Порт-Артур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этот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список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внесен.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эти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юридические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тонкости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не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мешают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Порт-Артуру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быть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изюминкой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архитектуры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нашего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города…</w:t>
      </w:r>
    </w:p>
    <w:p w:rsidR="000467FD" w:rsidRPr="00D074B5" w:rsidRDefault="000467FD" w:rsidP="00D07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время,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самых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необычных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таинственных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жилой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дом.</w:t>
      </w:r>
      <w:r w:rsidR="00D07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074B5">
        <w:rPr>
          <w:rStyle w:val="a4"/>
          <w:color w:val="000000"/>
          <w:sz w:val="28"/>
          <w:szCs w:val="28"/>
        </w:rPr>
        <w:t>Каждый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старожил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этого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дома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знает,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что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в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здании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есть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подвал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пять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метров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в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высоту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и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что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отсюда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есть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подземный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выход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на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Березину.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Но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сейчас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он</w:t>
      </w:r>
      <w:r w:rsidR="00D074B5">
        <w:rPr>
          <w:rStyle w:val="a4"/>
          <w:color w:val="000000"/>
          <w:sz w:val="28"/>
          <w:szCs w:val="28"/>
        </w:rPr>
        <w:t xml:space="preserve"> </w:t>
      </w:r>
      <w:r w:rsidRPr="00D074B5">
        <w:rPr>
          <w:rStyle w:val="a4"/>
          <w:color w:val="000000"/>
          <w:sz w:val="28"/>
          <w:szCs w:val="28"/>
        </w:rPr>
        <w:t>закрыт.</w:t>
      </w:r>
    </w:p>
    <w:p w:rsidR="000467FD" w:rsidRPr="00D074B5" w:rsidRDefault="000467FD" w:rsidP="00D074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74B5">
        <w:rPr>
          <w:color w:val="000000"/>
          <w:sz w:val="28"/>
          <w:szCs w:val="28"/>
        </w:rPr>
        <w:t>Говорят,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что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если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дотронуться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до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стены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Порт-Артура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и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загадать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желание,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оно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обязательно</w:t>
      </w:r>
      <w:r w:rsidR="00D074B5">
        <w:rPr>
          <w:color w:val="000000"/>
          <w:sz w:val="28"/>
          <w:szCs w:val="28"/>
        </w:rPr>
        <w:t xml:space="preserve"> </w:t>
      </w:r>
      <w:r w:rsidRPr="00D074B5">
        <w:rPr>
          <w:color w:val="000000"/>
          <w:sz w:val="28"/>
          <w:szCs w:val="28"/>
        </w:rPr>
        <w:t>сбудется.</w:t>
      </w:r>
      <w:bookmarkStart w:id="0" w:name="_GoBack"/>
      <w:bookmarkEnd w:id="0"/>
    </w:p>
    <w:sectPr w:rsidR="000467FD" w:rsidRPr="00D074B5" w:rsidSect="0082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467FD"/>
    <w:rsid w:val="00001C40"/>
    <w:rsid w:val="000035B9"/>
    <w:rsid w:val="00006492"/>
    <w:rsid w:val="0001465F"/>
    <w:rsid w:val="000146AF"/>
    <w:rsid w:val="000208C6"/>
    <w:rsid w:val="000242C9"/>
    <w:rsid w:val="000271CD"/>
    <w:rsid w:val="00027D6A"/>
    <w:rsid w:val="0003331D"/>
    <w:rsid w:val="000338D6"/>
    <w:rsid w:val="0004251D"/>
    <w:rsid w:val="00042E0F"/>
    <w:rsid w:val="000467FD"/>
    <w:rsid w:val="00054EE2"/>
    <w:rsid w:val="000553C4"/>
    <w:rsid w:val="00067F77"/>
    <w:rsid w:val="00070F2A"/>
    <w:rsid w:val="00073635"/>
    <w:rsid w:val="00081D73"/>
    <w:rsid w:val="00086497"/>
    <w:rsid w:val="000920CF"/>
    <w:rsid w:val="00092389"/>
    <w:rsid w:val="000951FC"/>
    <w:rsid w:val="000B653A"/>
    <w:rsid w:val="000C3D07"/>
    <w:rsid w:val="000C41DD"/>
    <w:rsid w:val="000E07F6"/>
    <w:rsid w:val="000E4E78"/>
    <w:rsid w:val="000F48C6"/>
    <w:rsid w:val="00100329"/>
    <w:rsid w:val="00102B0E"/>
    <w:rsid w:val="0010439F"/>
    <w:rsid w:val="00110E34"/>
    <w:rsid w:val="00112DA4"/>
    <w:rsid w:val="001152C2"/>
    <w:rsid w:val="00127E9D"/>
    <w:rsid w:val="00145F0E"/>
    <w:rsid w:val="00152AD2"/>
    <w:rsid w:val="001655B1"/>
    <w:rsid w:val="00166B16"/>
    <w:rsid w:val="00170844"/>
    <w:rsid w:val="00172A50"/>
    <w:rsid w:val="00175283"/>
    <w:rsid w:val="0017531D"/>
    <w:rsid w:val="00176948"/>
    <w:rsid w:val="001855AB"/>
    <w:rsid w:val="001964CD"/>
    <w:rsid w:val="001B1185"/>
    <w:rsid w:val="001B24B6"/>
    <w:rsid w:val="001B46B9"/>
    <w:rsid w:val="001B602B"/>
    <w:rsid w:val="001C43E5"/>
    <w:rsid w:val="001D5C25"/>
    <w:rsid w:val="001E282C"/>
    <w:rsid w:val="001F1229"/>
    <w:rsid w:val="001F172E"/>
    <w:rsid w:val="002001E9"/>
    <w:rsid w:val="0020130A"/>
    <w:rsid w:val="00202A19"/>
    <w:rsid w:val="00203C3A"/>
    <w:rsid w:val="00203CD8"/>
    <w:rsid w:val="00206FCB"/>
    <w:rsid w:val="002076FD"/>
    <w:rsid w:val="00220C65"/>
    <w:rsid w:val="0024117F"/>
    <w:rsid w:val="0024237A"/>
    <w:rsid w:val="00242512"/>
    <w:rsid w:val="00255519"/>
    <w:rsid w:val="002833D8"/>
    <w:rsid w:val="00294256"/>
    <w:rsid w:val="00296CD8"/>
    <w:rsid w:val="0029726A"/>
    <w:rsid w:val="002A035E"/>
    <w:rsid w:val="002A3B34"/>
    <w:rsid w:val="002A5FBA"/>
    <w:rsid w:val="002C0A2A"/>
    <w:rsid w:val="002C585E"/>
    <w:rsid w:val="002C68F1"/>
    <w:rsid w:val="002D1536"/>
    <w:rsid w:val="002D504B"/>
    <w:rsid w:val="002D530F"/>
    <w:rsid w:val="002E1904"/>
    <w:rsid w:val="002E192B"/>
    <w:rsid w:val="002E553B"/>
    <w:rsid w:val="002E6C76"/>
    <w:rsid w:val="00304D8F"/>
    <w:rsid w:val="0031722D"/>
    <w:rsid w:val="00317AF6"/>
    <w:rsid w:val="003207E8"/>
    <w:rsid w:val="00327D11"/>
    <w:rsid w:val="00331F45"/>
    <w:rsid w:val="003330F7"/>
    <w:rsid w:val="00337DC5"/>
    <w:rsid w:val="00340438"/>
    <w:rsid w:val="00342E8D"/>
    <w:rsid w:val="00345E70"/>
    <w:rsid w:val="00346FC6"/>
    <w:rsid w:val="00347910"/>
    <w:rsid w:val="00354241"/>
    <w:rsid w:val="003609D9"/>
    <w:rsid w:val="00363588"/>
    <w:rsid w:val="00367F88"/>
    <w:rsid w:val="003773B1"/>
    <w:rsid w:val="003A17F5"/>
    <w:rsid w:val="003A1BED"/>
    <w:rsid w:val="003A7042"/>
    <w:rsid w:val="003B26B9"/>
    <w:rsid w:val="003B7847"/>
    <w:rsid w:val="003C0AD0"/>
    <w:rsid w:val="003C72FE"/>
    <w:rsid w:val="003C7E77"/>
    <w:rsid w:val="003D4332"/>
    <w:rsid w:val="003E7A5D"/>
    <w:rsid w:val="003F6FDC"/>
    <w:rsid w:val="004148EB"/>
    <w:rsid w:val="00414FB9"/>
    <w:rsid w:val="00415524"/>
    <w:rsid w:val="00444C57"/>
    <w:rsid w:val="00447414"/>
    <w:rsid w:val="0045454D"/>
    <w:rsid w:val="00456E11"/>
    <w:rsid w:val="004600E1"/>
    <w:rsid w:val="00461117"/>
    <w:rsid w:val="0046297F"/>
    <w:rsid w:val="00475496"/>
    <w:rsid w:val="0048013C"/>
    <w:rsid w:val="00484F44"/>
    <w:rsid w:val="004856C9"/>
    <w:rsid w:val="00496122"/>
    <w:rsid w:val="004A2FDD"/>
    <w:rsid w:val="004A2FDE"/>
    <w:rsid w:val="004A7B54"/>
    <w:rsid w:val="004B51D0"/>
    <w:rsid w:val="004B7A7A"/>
    <w:rsid w:val="004C4560"/>
    <w:rsid w:val="004C75ED"/>
    <w:rsid w:val="004C7BE5"/>
    <w:rsid w:val="004E15FC"/>
    <w:rsid w:val="004E30E4"/>
    <w:rsid w:val="004E55F7"/>
    <w:rsid w:val="004F1BD1"/>
    <w:rsid w:val="004F3F18"/>
    <w:rsid w:val="0050133D"/>
    <w:rsid w:val="00503FA5"/>
    <w:rsid w:val="00504B51"/>
    <w:rsid w:val="00506823"/>
    <w:rsid w:val="005077B4"/>
    <w:rsid w:val="005142D4"/>
    <w:rsid w:val="00523716"/>
    <w:rsid w:val="005447F6"/>
    <w:rsid w:val="00544FF4"/>
    <w:rsid w:val="00547B76"/>
    <w:rsid w:val="00550787"/>
    <w:rsid w:val="00557440"/>
    <w:rsid w:val="00565719"/>
    <w:rsid w:val="00571644"/>
    <w:rsid w:val="005A5376"/>
    <w:rsid w:val="005A567C"/>
    <w:rsid w:val="005A69B3"/>
    <w:rsid w:val="005A718A"/>
    <w:rsid w:val="005A7827"/>
    <w:rsid w:val="005B10F1"/>
    <w:rsid w:val="005C3622"/>
    <w:rsid w:val="005C412A"/>
    <w:rsid w:val="005C7829"/>
    <w:rsid w:val="005D2EDB"/>
    <w:rsid w:val="00604358"/>
    <w:rsid w:val="00612D04"/>
    <w:rsid w:val="00617EE5"/>
    <w:rsid w:val="00623FBA"/>
    <w:rsid w:val="00633663"/>
    <w:rsid w:val="00640423"/>
    <w:rsid w:val="006412F3"/>
    <w:rsid w:val="006466ED"/>
    <w:rsid w:val="00646944"/>
    <w:rsid w:val="00651CFA"/>
    <w:rsid w:val="006627E9"/>
    <w:rsid w:val="00667C89"/>
    <w:rsid w:val="00667E02"/>
    <w:rsid w:val="006775DD"/>
    <w:rsid w:val="006854C4"/>
    <w:rsid w:val="00690702"/>
    <w:rsid w:val="006B35BC"/>
    <w:rsid w:val="006B3802"/>
    <w:rsid w:val="006B62A4"/>
    <w:rsid w:val="006B7136"/>
    <w:rsid w:val="006B78C3"/>
    <w:rsid w:val="006C1B0C"/>
    <w:rsid w:val="006C306D"/>
    <w:rsid w:val="006C5ECC"/>
    <w:rsid w:val="006D1CC8"/>
    <w:rsid w:val="006D25BC"/>
    <w:rsid w:val="006E2C1C"/>
    <w:rsid w:val="006E48BB"/>
    <w:rsid w:val="006E7B70"/>
    <w:rsid w:val="0070413A"/>
    <w:rsid w:val="00704696"/>
    <w:rsid w:val="0070544C"/>
    <w:rsid w:val="00712C39"/>
    <w:rsid w:val="007134E6"/>
    <w:rsid w:val="00713B68"/>
    <w:rsid w:val="00717FE5"/>
    <w:rsid w:val="00720D47"/>
    <w:rsid w:val="007240FD"/>
    <w:rsid w:val="00751AED"/>
    <w:rsid w:val="007538C0"/>
    <w:rsid w:val="00755984"/>
    <w:rsid w:val="0076690E"/>
    <w:rsid w:val="0076719E"/>
    <w:rsid w:val="00770670"/>
    <w:rsid w:val="0077610F"/>
    <w:rsid w:val="00776DAF"/>
    <w:rsid w:val="0078011F"/>
    <w:rsid w:val="00782A45"/>
    <w:rsid w:val="007858F5"/>
    <w:rsid w:val="00786B93"/>
    <w:rsid w:val="00787EC3"/>
    <w:rsid w:val="00795325"/>
    <w:rsid w:val="007953A0"/>
    <w:rsid w:val="007A0D38"/>
    <w:rsid w:val="007A4FC4"/>
    <w:rsid w:val="007A55C3"/>
    <w:rsid w:val="007B0EFB"/>
    <w:rsid w:val="007B2D34"/>
    <w:rsid w:val="007C2280"/>
    <w:rsid w:val="007D168A"/>
    <w:rsid w:val="007E57B8"/>
    <w:rsid w:val="007F6A8C"/>
    <w:rsid w:val="007F6B34"/>
    <w:rsid w:val="007F7376"/>
    <w:rsid w:val="0081090E"/>
    <w:rsid w:val="008130A1"/>
    <w:rsid w:val="00814671"/>
    <w:rsid w:val="0081680E"/>
    <w:rsid w:val="00825214"/>
    <w:rsid w:val="00830B50"/>
    <w:rsid w:val="00831147"/>
    <w:rsid w:val="00833894"/>
    <w:rsid w:val="00833958"/>
    <w:rsid w:val="008351B3"/>
    <w:rsid w:val="00847853"/>
    <w:rsid w:val="00851917"/>
    <w:rsid w:val="00852709"/>
    <w:rsid w:val="008539B9"/>
    <w:rsid w:val="0085774B"/>
    <w:rsid w:val="0085780A"/>
    <w:rsid w:val="00860B90"/>
    <w:rsid w:val="00860BC5"/>
    <w:rsid w:val="008666FF"/>
    <w:rsid w:val="00876464"/>
    <w:rsid w:val="0088417F"/>
    <w:rsid w:val="00884D8C"/>
    <w:rsid w:val="0089115F"/>
    <w:rsid w:val="008A05CC"/>
    <w:rsid w:val="008A2D39"/>
    <w:rsid w:val="008B24D2"/>
    <w:rsid w:val="008B6A8B"/>
    <w:rsid w:val="008B6B8F"/>
    <w:rsid w:val="008B7427"/>
    <w:rsid w:val="008D72F2"/>
    <w:rsid w:val="008E3024"/>
    <w:rsid w:val="008E6318"/>
    <w:rsid w:val="009036FC"/>
    <w:rsid w:val="00914F61"/>
    <w:rsid w:val="00916A07"/>
    <w:rsid w:val="00926E76"/>
    <w:rsid w:val="009422AD"/>
    <w:rsid w:val="009531D4"/>
    <w:rsid w:val="00955057"/>
    <w:rsid w:val="0096137D"/>
    <w:rsid w:val="00970C55"/>
    <w:rsid w:val="0097334D"/>
    <w:rsid w:val="0098186A"/>
    <w:rsid w:val="009B2E98"/>
    <w:rsid w:val="009B5AE5"/>
    <w:rsid w:val="009B6356"/>
    <w:rsid w:val="009B684F"/>
    <w:rsid w:val="009C03AC"/>
    <w:rsid w:val="009C38B7"/>
    <w:rsid w:val="009C7C43"/>
    <w:rsid w:val="009D0F75"/>
    <w:rsid w:val="009E76B5"/>
    <w:rsid w:val="009F023C"/>
    <w:rsid w:val="009F15FC"/>
    <w:rsid w:val="009F27B8"/>
    <w:rsid w:val="00A04254"/>
    <w:rsid w:val="00A101AB"/>
    <w:rsid w:val="00A15ED2"/>
    <w:rsid w:val="00A20D98"/>
    <w:rsid w:val="00A24214"/>
    <w:rsid w:val="00A2765D"/>
    <w:rsid w:val="00A4359D"/>
    <w:rsid w:val="00A4515E"/>
    <w:rsid w:val="00A53D87"/>
    <w:rsid w:val="00A57203"/>
    <w:rsid w:val="00A610CC"/>
    <w:rsid w:val="00A80BD9"/>
    <w:rsid w:val="00A82839"/>
    <w:rsid w:val="00A9093C"/>
    <w:rsid w:val="00A963E9"/>
    <w:rsid w:val="00AA5E7E"/>
    <w:rsid w:val="00AD141E"/>
    <w:rsid w:val="00AD1D5F"/>
    <w:rsid w:val="00AE0F73"/>
    <w:rsid w:val="00AE1E19"/>
    <w:rsid w:val="00AE378B"/>
    <w:rsid w:val="00AF0AF4"/>
    <w:rsid w:val="00B01585"/>
    <w:rsid w:val="00B05E21"/>
    <w:rsid w:val="00B10C51"/>
    <w:rsid w:val="00B15073"/>
    <w:rsid w:val="00B26A82"/>
    <w:rsid w:val="00B42592"/>
    <w:rsid w:val="00B4628E"/>
    <w:rsid w:val="00B53EC1"/>
    <w:rsid w:val="00B56414"/>
    <w:rsid w:val="00B56DDF"/>
    <w:rsid w:val="00B640BE"/>
    <w:rsid w:val="00B717C4"/>
    <w:rsid w:val="00B80703"/>
    <w:rsid w:val="00B836D6"/>
    <w:rsid w:val="00B853FA"/>
    <w:rsid w:val="00B949F5"/>
    <w:rsid w:val="00B97A88"/>
    <w:rsid w:val="00BB2757"/>
    <w:rsid w:val="00BB4E8D"/>
    <w:rsid w:val="00BB7A8E"/>
    <w:rsid w:val="00BC4F33"/>
    <w:rsid w:val="00BC4FF4"/>
    <w:rsid w:val="00BD5D89"/>
    <w:rsid w:val="00BD6645"/>
    <w:rsid w:val="00BF2592"/>
    <w:rsid w:val="00C03F92"/>
    <w:rsid w:val="00C222BD"/>
    <w:rsid w:val="00C22C6F"/>
    <w:rsid w:val="00C24A51"/>
    <w:rsid w:val="00C26546"/>
    <w:rsid w:val="00C26A1D"/>
    <w:rsid w:val="00C316D4"/>
    <w:rsid w:val="00C349E8"/>
    <w:rsid w:val="00C41158"/>
    <w:rsid w:val="00C43711"/>
    <w:rsid w:val="00C547C5"/>
    <w:rsid w:val="00C559B3"/>
    <w:rsid w:val="00C722B5"/>
    <w:rsid w:val="00C82F2D"/>
    <w:rsid w:val="00C95AC5"/>
    <w:rsid w:val="00C97A34"/>
    <w:rsid w:val="00CA7121"/>
    <w:rsid w:val="00CA74DE"/>
    <w:rsid w:val="00CB0F6A"/>
    <w:rsid w:val="00CB1CB9"/>
    <w:rsid w:val="00CB4FC3"/>
    <w:rsid w:val="00CC416D"/>
    <w:rsid w:val="00CC7581"/>
    <w:rsid w:val="00CE0AA7"/>
    <w:rsid w:val="00CE3EBD"/>
    <w:rsid w:val="00CF1C6C"/>
    <w:rsid w:val="00CF2046"/>
    <w:rsid w:val="00CF2AEC"/>
    <w:rsid w:val="00CF605E"/>
    <w:rsid w:val="00D03BBC"/>
    <w:rsid w:val="00D074B5"/>
    <w:rsid w:val="00D07DAB"/>
    <w:rsid w:val="00D12A63"/>
    <w:rsid w:val="00D16BEC"/>
    <w:rsid w:val="00D20EC0"/>
    <w:rsid w:val="00D320BA"/>
    <w:rsid w:val="00D36487"/>
    <w:rsid w:val="00D40A80"/>
    <w:rsid w:val="00D443DB"/>
    <w:rsid w:val="00D45732"/>
    <w:rsid w:val="00D50A40"/>
    <w:rsid w:val="00D55F9B"/>
    <w:rsid w:val="00D609DF"/>
    <w:rsid w:val="00D6174F"/>
    <w:rsid w:val="00D61FF1"/>
    <w:rsid w:val="00D63EE3"/>
    <w:rsid w:val="00D655A7"/>
    <w:rsid w:val="00D705A2"/>
    <w:rsid w:val="00D7208B"/>
    <w:rsid w:val="00D81A22"/>
    <w:rsid w:val="00D85D4E"/>
    <w:rsid w:val="00D92141"/>
    <w:rsid w:val="00D94EEF"/>
    <w:rsid w:val="00DA138F"/>
    <w:rsid w:val="00DA68B8"/>
    <w:rsid w:val="00DB406A"/>
    <w:rsid w:val="00DC1870"/>
    <w:rsid w:val="00DC5810"/>
    <w:rsid w:val="00DD48C6"/>
    <w:rsid w:val="00DD4D00"/>
    <w:rsid w:val="00DE2EE2"/>
    <w:rsid w:val="00DE3DBA"/>
    <w:rsid w:val="00DF0FAE"/>
    <w:rsid w:val="00DF4C1A"/>
    <w:rsid w:val="00E03D68"/>
    <w:rsid w:val="00E07DED"/>
    <w:rsid w:val="00E139F0"/>
    <w:rsid w:val="00E21B85"/>
    <w:rsid w:val="00E21BA7"/>
    <w:rsid w:val="00E23DD5"/>
    <w:rsid w:val="00E31478"/>
    <w:rsid w:val="00E3753E"/>
    <w:rsid w:val="00E43BA5"/>
    <w:rsid w:val="00E461B8"/>
    <w:rsid w:val="00E466AC"/>
    <w:rsid w:val="00E5030B"/>
    <w:rsid w:val="00E639F4"/>
    <w:rsid w:val="00E66F75"/>
    <w:rsid w:val="00E7011A"/>
    <w:rsid w:val="00E91647"/>
    <w:rsid w:val="00E92152"/>
    <w:rsid w:val="00EA23FB"/>
    <w:rsid w:val="00EA40E0"/>
    <w:rsid w:val="00EA65AD"/>
    <w:rsid w:val="00EA6677"/>
    <w:rsid w:val="00EC0FD9"/>
    <w:rsid w:val="00EC0FDD"/>
    <w:rsid w:val="00EC71DD"/>
    <w:rsid w:val="00EE15E8"/>
    <w:rsid w:val="00EE219E"/>
    <w:rsid w:val="00EE4118"/>
    <w:rsid w:val="00F01897"/>
    <w:rsid w:val="00F04A15"/>
    <w:rsid w:val="00F05934"/>
    <w:rsid w:val="00F06D0B"/>
    <w:rsid w:val="00F06F2C"/>
    <w:rsid w:val="00F07536"/>
    <w:rsid w:val="00F1119E"/>
    <w:rsid w:val="00F13217"/>
    <w:rsid w:val="00F14107"/>
    <w:rsid w:val="00F17B69"/>
    <w:rsid w:val="00F236E8"/>
    <w:rsid w:val="00F27C21"/>
    <w:rsid w:val="00F3155E"/>
    <w:rsid w:val="00F3538E"/>
    <w:rsid w:val="00F35B4B"/>
    <w:rsid w:val="00F47A83"/>
    <w:rsid w:val="00F47EA5"/>
    <w:rsid w:val="00F50E9A"/>
    <w:rsid w:val="00F56187"/>
    <w:rsid w:val="00F56551"/>
    <w:rsid w:val="00F64F9E"/>
    <w:rsid w:val="00F66416"/>
    <w:rsid w:val="00F740FC"/>
    <w:rsid w:val="00F742F2"/>
    <w:rsid w:val="00F77306"/>
    <w:rsid w:val="00F81E2A"/>
    <w:rsid w:val="00F8374B"/>
    <w:rsid w:val="00F84C3C"/>
    <w:rsid w:val="00F86820"/>
    <w:rsid w:val="00F97C9F"/>
    <w:rsid w:val="00FA6E3E"/>
    <w:rsid w:val="00FB2555"/>
    <w:rsid w:val="00FC35C0"/>
    <w:rsid w:val="00FC5F8A"/>
    <w:rsid w:val="00FC7F2C"/>
    <w:rsid w:val="00FD364D"/>
    <w:rsid w:val="00FD44FD"/>
    <w:rsid w:val="00FE61E9"/>
    <w:rsid w:val="00FF0655"/>
    <w:rsid w:val="00FF5966"/>
    <w:rsid w:val="00FF5FB0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67F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67F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4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Info-main</cp:lastModifiedBy>
  <cp:revision>2</cp:revision>
  <dcterms:created xsi:type="dcterms:W3CDTF">2021-04-21T11:35:00Z</dcterms:created>
  <dcterms:modified xsi:type="dcterms:W3CDTF">2021-04-23T05:04:00Z</dcterms:modified>
</cp:coreProperties>
</file>