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14" w:rsidRPr="005E3C2A" w:rsidRDefault="00CF5F14" w:rsidP="00CF5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</w:t>
      </w: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ЛАН</w:t>
      </w:r>
      <w:bookmarkStart w:id="0" w:name="_GoBack"/>
      <w:bookmarkEnd w:id="0"/>
    </w:p>
    <w:p w:rsidR="00CF5F14" w:rsidRPr="005E3C2A" w:rsidRDefault="00CF5F14" w:rsidP="00CF5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тематических консультаций для законных представителей обучающихся</w:t>
      </w:r>
    </w:p>
    <w:p w:rsidR="00CF5F14" w:rsidRPr="005E3C2A" w:rsidRDefault="00CF5F14" w:rsidP="00CF5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социального Бобковой Е.Г.</w:t>
      </w:r>
    </w:p>
    <w:p w:rsidR="00CF5F14" w:rsidRPr="005E3C2A" w:rsidRDefault="00CF5F14" w:rsidP="00CF5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2025</w:t>
      </w: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</w:t>
      </w:r>
    </w:p>
    <w:p w:rsidR="00CF5F14" w:rsidRPr="005E3C2A" w:rsidRDefault="00CF5F14" w:rsidP="00CF5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tbl>
      <w:tblPr>
        <w:tblW w:w="9614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1560"/>
        <w:gridCol w:w="2809"/>
      </w:tblGrid>
      <w:tr w:rsidR="00CF5F14" w:rsidRPr="005E3C2A" w:rsidTr="00276D3C">
        <w:trPr>
          <w:trHeight w:val="28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Pr="00826D7A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Pr="00826D7A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Pr="00826D7A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CF5F14" w:rsidRPr="005E3C2A" w:rsidTr="00276D3C">
        <w:trPr>
          <w:trHeight w:val="6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Безопасность детей-ответственность родителей.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Законные представители учащихся </w:t>
            </w:r>
          </w:p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классов</w:t>
            </w:r>
          </w:p>
        </w:tc>
      </w:tr>
      <w:tr w:rsidR="00CF5F14" w:rsidRPr="005E3C2A" w:rsidTr="00276D3C">
        <w:trPr>
          <w:trHeight w:val="77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F5F14" w:rsidRPr="00AD0388" w:rsidRDefault="00CF5F14" w:rsidP="00276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Основы выбора профессии. Помощь родителей в профессиональном самоопределении ребенка.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Законные представители учащихся </w:t>
            </w:r>
          </w:p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выпускных классов</w:t>
            </w:r>
          </w:p>
        </w:tc>
      </w:tr>
      <w:tr w:rsidR="00CF5F14" w:rsidRPr="005E3C2A" w:rsidTr="00276D3C">
        <w:trPr>
          <w:trHeight w:val="64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Опасность и вред виртуальных игр</w:t>
            </w:r>
          </w:p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социальных сетях.</w:t>
            </w:r>
          </w:p>
          <w:p w:rsidR="00CF5F14" w:rsidRPr="00AD0388" w:rsidRDefault="00CF5F14" w:rsidP="00276D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Родительский контроль в сети Интернет</w:t>
            </w:r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Законные представители учащихся 5-8 классов</w:t>
            </w:r>
          </w:p>
        </w:tc>
      </w:tr>
      <w:tr w:rsidR="00CF5F14" w:rsidRPr="005E3C2A" w:rsidTr="00276D3C">
        <w:trPr>
          <w:trHeight w:val="66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насилия в отношении несовершеннолетних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учащихся 2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классов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F5F14" w:rsidRPr="005E3C2A" w:rsidTr="00276D3C">
        <w:trPr>
          <w:trHeight w:val="56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Асоциальное поведение родителей как фактор отклоняющегося поведения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Законные представители учащихся </w:t>
            </w:r>
          </w:p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классов</w:t>
            </w:r>
          </w:p>
        </w:tc>
      </w:tr>
      <w:tr w:rsidR="00CF5F14" w:rsidRPr="005E3C2A" w:rsidTr="00276D3C">
        <w:trPr>
          <w:trHeight w:val="56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>Трудное время на пути в юность</w:t>
            </w:r>
          </w:p>
          <w:p w:rsidR="00CF5F14" w:rsidRPr="00AD0388" w:rsidRDefault="00CF5F14" w:rsidP="00276D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(профилактика </w:t>
            </w:r>
            <w:proofErr w:type="spellStart"/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>суицидоопасного</w:t>
            </w:r>
            <w:proofErr w:type="spellEnd"/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поведения обучающихся)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Законные представители учащихся </w:t>
            </w:r>
          </w:p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классов</w:t>
            </w:r>
          </w:p>
        </w:tc>
      </w:tr>
      <w:tr w:rsidR="00CF5F14" w:rsidRPr="005E3C2A" w:rsidTr="00276D3C">
        <w:trPr>
          <w:trHeight w:val="63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насилия в отношении несовершеннолетних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5F14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Законные представители учащихся </w:t>
            </w:r>
          </w:p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 классов</w:t>
            </w:r>
          </w:p>
        </w:tc>
      </w:tr>
      <w:tr w:rsidR="00CF5F14" w:rsidRPr="005E3C2A" w:rsidTr="00276D3C">
        <w:trPr>
          <w:trHeight w:val="75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0388">
              <w:rPr>
                <w:rFonts w:ascii="Times New Roman" w:eastAsia="Calibri" w:hAnsi="Times New Roman" w:cs="Times New Roman"/>
                <w:sz w:val="28"/>
                <w:szCs w:val="28"/>
              </w:rPr>
              <w:t>Ребёнок в среде сверстников.</w:t>
            </w:r>
          </w:p>
          <w:p w:rsidR="00CF5F14" w:rsidRPr="00AD0388" w:rsidRDefault="00CF5F14" w:rsidP="00276D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14" w:rsidRPr="00AD0388" w:rsidRDefault="00CF5F14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онные представители учащихся 5-9 </w:t>
            </w:r>
            <w:r w:rsidRPr="00AD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</w:tr>
    </w:tbl>
    <w:p w:rsidR="00CF5F14" w:rsidRPr="005E3C2A" w:rsidRDefault="00CF5F14" w:rsidP="00CF5F1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858" w:rsidRDefault="00CF5F14" w:rsidP="00CF5F14">
      <w:pPr>
        <w:tabs>
          <w:tab w:val="left" w:pos="142"/>
        </w:tabs>
        <w:ind w:left="142"/>
        <w:jc w:val="both"/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   Педагог социальный                                                  </w:t>
      </w:r>
      <w:proofErr w:type="spellStart"/>
      <w:r w:rsidRPr="005E3C2A">
        <w:rPr>
          <w:rFonts w:ascii="Times New Roman" w:eastAsia="Calibri" w:hAnsi="Times New Roman" w:cs="Times New Roman"/>
          <w:sz w:val="30"/>
          <w:szCs w:val="30"/>
        </w:rPr>
        <w:t>Е.Г.Бобкова</w:t>
      </w:r>
      <w:proofErr w:type="spellEnd"/>
    </w:p>
    <w:sectPr w:rsidR="004F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14"/>
    <w:rsid w:val="00271D95"/>
    <w:rsid w:val="004F7858"/>
    <w:rsid w:val="00C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2DC9"/>
  <w15:chartTrackingRefBased/>
  <w15:docId w15:val="{BDA7C16A-BEEA-4A7C-A143-9DA04B7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1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2</cp:revision>
  <dcterms:created xsi:type="dcterms:W3CDTF">2025-05-28T07:26:00Z</dcterms:created>
  <dcterms:modified xsi:type="dcterms:W3CDTF">2025-05-28T07:27:00Z</dcterms:modified>
</cp:coreProperties>
</file>